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99252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03639</w:t>
      </w:r>
      <w:r w:rsidR="004B5C57">
        <w:rPr>
          <w:rFonts w:cs="Arial"/>
          <w:b/>
          <w:noProof/>
          <w:sz w:val="24"/>
          <w:szCs w:val="24"/>
        </w:rPr>
        <w:t>r0</w:t>
      </w:r>
      <w:r w:rsidR="00F75957">
        <w:rPr>
          <w:rFonts w:cs="Arial"/>
          <w:b/>
          <w:noProof/>
          <w:sz w:val="24"/>
          <w:szCs w:val="24"/>
        </w:rPr>
        <w:t>2</w:t>
      </w:r>
    </w:p>
    <w:p w14:paraId="7BBC3DB1" w14:textId="412B704D"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E5144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1" w:name="_Hlk36465665"/>
      <w:bookmarkStart w:id="2" w:name="_Toc25934676"/>
      <w:bookmarkStart w:id="3" w:name="_Toc26337056"/>
      <w:bookmarkStart w:id="4" w:name="_Toc31114303"/>
      <w:bookmarkStart w:id="5" w:name="_Toc31120326"/>
      <w:bookmarkEnd w:id="0"/>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6" w:name="_Toc31114337"/>
      <w:bookmarkStart w:id="7" w:name="_Toc31120360"/>
      <w:r w:rsidRPr="00846BEC">
        <w:rPr>
          <w:lang w:eastAsia="ko-KR"/>
        </w:rPr>
        <w:t>6.</w:t>
      </w:r>
      <w:r>
        <w:rPr>
          <w:lang w:eastAsia="ko-KR"/>
        </w:rPr>
        <w:t>5</w:t>
      </w:r>
      <w:r w:rsidRPr="00846BEC">
        <w:rPr>
          <w:lang w:eastAsia="ko-KR"/>
        </w:rPr>
        <w:t>.1</w:t>
      </w:r>
      <w:r w:rsidRPr="00846BEC">
        <w:rPr>
          <w:lang w:eastAsia="ko-KR"/>
        </w:rPr>
        <w:tab/>
        <w:t>Introduction</w:t>
      </w:r>
      <w:bookmarkEnd w:id="6"/>
      <w:bookmarkEnd w:id="7"/>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45pt;height:171.4pt" o:ole="">
            <v:imagedata r:id="rId11" o:title=""/>
          </v:shape>
          <o:OLEObject Type="Embed" ProgID="Visio.Drawing.15" ShapeID="_x0000_i1027" DrawAspect="Content" ObjectID="_1652675658"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8" w:name="_Toc31114338"/>
      <w:bookmarkStart w:id="9"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8"/>
      <w:bookmarkEnd w:id="9"/>
    </w:p>
    <w:p w14:paraId="215CE4DB" w14:textId="77777777" w:rsidR="006D277C" w:rsidRPr="00846BEC" w:rsidRDefault="006D277C" w:rsidP="006D277C">
      <w:pPr>
        <w:pStyle w:val="Heading4"/>
        <w:rPr>
          <w:lang w:eastAsia="ko-KR"/>
        </w:rPr>
      </w:pPr>
      <w:bookmarkStart w:id="10" w:name="_Toc31114339"/>
      <w:bookmarkStart w:id="11" w:name="_Toc31120362"/>
      <w:r w:rsidRPr="00846BEC">
        <w:rPr>
          <w:lang w:eastAsia="ko-KR"/>
        </w:rPr>
        <w:t>6.</w:t>
      </w:r>
      <w:r>
        <w:rPr>
          <w:lang w:eastAsia="ko-KR"/>
        </w:rPr>
        <w:t>5</w:t>
      </w:r>
      <w:r w:rsidRPr="00846BEC">
        <w:rPr>
          <w:lang w:eastAsia="ko-KR"/>
        </w:rPr>
        <w:t>.2.1</w:t>
      </w:r>
      <w:r w:rsidRPr="00846BEC">
        <w:rPr>
          <w:lang w:eastAsia="ko-KR"/>
        </w:rPr>
        <w:tab/>
        <w:t>Introduction</w:t>
      </w:r>
      <w:bookmarkEnd w:id="10"/>
      <w:bookmarkEnd w:id="11"/>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2" w:author="Megha_r1" w:date="2020-05-20T09:04:00Z"/>
        </w:rPr>
      </w:pPr>
      <w:del w:id="13"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4" w:author="Megha_r1" w:date="2020-05-19T15:18:00Z"/>
        </w:rPr>
      </w:pPr>
      <w:bookmarkStart w:id="15" w:name="_Toc31114340"/>
      <w:bookmarkStart w:id="16" w:name="_Toc31120363"/>
      <w:r w:rsidRPr="00846BEC">
        <w:t>6.</w:t>
      </w:r>
      <w:r>
        <w:t>5</w:t>
      </w:r>
      <w:r w:rsidRPr="00846BEC">
        <w:t>.2.2</w:t>
      </w:r>
      <w:r w:rsidRPr="00846BEC">
        <w:tab/>
        <w:t>Architecture</w:t>
      </w:r>
      <w:bookmarkEnd w:id="15"/>
      <w:bookmarkEnd w:id="16"/>
    </w:p>
    <w:p w14:paraId="30103951" w14:textId="5DF7F53F" w:rsidR="00A60B57" w:rsidRPr="00A60B57" w:rsidRDefault="00C21775" w:rsidP="00A60B57">
      <w:ins w:id="17" w:author="Megha_r1" w:date="2020-06-02T07:12:00Z">
        <w:r w:rsidRPr="00846BEC">
          <w:rPr>
            <w:noProof/>
          </w:rPr>
          <w:object w:dxaOrig="10831" w:dyaOrig="7275" w14:anchorId="1253EA88">
            <v:shape id="_x0000_i1028" type="#_x0000_t75" style="width:491.1pt;height:328.85pt" o:ole="">
              <v:imagedata r:id="rId13" o:title=""/>
            </v:shape>
            <o:OLEObject Type="Embed" ProgID="Visio.Drawing.15" ShapeID="_x0000_i1028" DrawAspect="Content" ObjectID="_1652675659" r:id="rId14"/>
          </w:object>
        </w:r>
      </w:ins>
    </w:p>
    <w:p w14:paraId="08080C08" w14:textId="434DD2E5" w:rsidR="006D277C" w:rsidRPr="00846BEC" w:rsidRDefault="006D277C" w:rsidP="006D277C">
      <w:pPr>
        <w:pStyle w:val="TH"/>
      </w:pPr>
      <w:del w:id="18" w:author="Megha_r1" w:date="2020-05-19T15:18:00Z">
        <w:r w:rsidRPr="00846BEC" w:rsidDel="00A60B57">
          <w:rPr>
            <w:noProof/>
          </w:rPr>
          <w:object w:dxaOrig="10837" w:dyaOrig="7273" w14:anchorId="72170FD2">
            <v:shape id="_x0000_i1029" type="#_x0000_t75" style="width:491.65pt;height:328.3pt" o:ole="">
              <v:imagedata r:id="rId15" o:title=""/>
            </v:shape>
            <o:OLEObject Type="Embed" ProgID="Visio.Drawing.15" ShapeID="_x0000_i1029" DrawAspect="Content" ObjectID="_1652675660"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304DBDAA" w:rsidR="006D277C" w:rsidRPr="00846BEC" w:rsidRDefault="006D277C" w:rsidP="006D277C">
      <w:pPr>
        <w:pStyle w:val="EditorsNote"/>
      </w:pPr>
      <w:r>
        <w:t>Editor's note:</w:t>
      </w:r>
      <w:r>
        <w:tab/>
      </w:r>
      <w:r w:rsidRPr="00846BEC">
        <w:t xml:space="preserve">It is FFS whether </w:t>
      </w:r>
      <w:ins w:id="19" w:author="Megha_r1" w:date="2020-06-02T07:37:00Z">
        <w:r w:rsidR="00C624F4" w:rsidRPr="003B7341">
          <w:rPr>
            <w:highlight w:val="yellow"/>
            <w:lang w:val="en-US"/>
          </w:rPr>
          <w:t xml:space="preserve">for primary </w:t>
        </w:r>
      </w:ins>
      <w:ins w:id="20" w:author="Megha_r1" w:date="2020-06-02T07:43:00Z">
        <w:r w:rsidR="00A34697" w:rsidRPr="003B7341">
          <w:rPr>
            <w:highlight w:val="yellow"/>
            <w:lang w:val="en-US"/>
          </w:rPr>
          <w:t>authentication</w:t>
        </w:r>
        <w:r w:rsidR="00A34697">
          <w:rPr>
            <w:lang w:val="en-US"/>
          </w:rPr>
          <w:t xml:space="preserve"> </w:t>
        </w:r>
      </w:ins>
      <w:r w:rsidRPr="00846BEC">
        <w:t>the AMF in the SNPN communicates with the DCS directly or via the AUSF (TBD1 reference point).</w:t>
      </w:r>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1" w:name="_Toc31114341"/>
      <w:bookmarkStart w:id="22" w:name="_Toc31120364"/>
      <w:r w:rsidRPr="00846BEC">
        <w:t>6.</w:t>
      </w:r>
      <w:r>
        <w:t>5</w:t>
      </w:r>
      <w:r w:rsidRPr="00846BEC">
        <w:t>.3</w:t>
      </w:r>
      <w:r w:rsidRPr="00846BEC">
        <w:tab/>
        <w:t>Procedures</w:t>
      </w:r>
      <w:bookmarkEnd w:id="21"/>
      <w:bookmarkEnd w:id="22"/>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p w14:paraId="036FBB9A" w14:textId="607FDA5B" w:rsidR="006D277C" w:rsidRDefault="00775379" w:rsidP="006D277C">
      <w:pPr>
        <w:pStyle w:val="TH"/>
      </w:pPr>
      <w:r w:rsidRPr="00846BEC">
        <w:rPr>
          <w:noProof/>
        </w:rPr>
        <w:object w:dxaOrig="13351" w:dyaOrig="13035" w14:anchorId="79C6E738">
          <v:shape id="_x0000_i1030" type="#_x0000_t75" style="width:478.75pt;height:467.45pt" o:ole="">
            <v:imagedata r:id="rId17" o:title=""/>
          </v:shape>
          <o:OLEObject Type="Embed" ProgID="Visio.Drawing.15" ShapeID="_x0000_i1030" DrawAspect="Content" ObjectID="_1652675661" r:id="rId18"/>
        </w:object>
      </w:r>
    </w:p>
    <w:p w14:paraId="28663217" w14:textId="74835C4E" w:rsidR="00B321C4" w:rsidRDefault="00B321C4" w:rsidP="006D277C">
      <w:pPr>
        <w:pStyle w:val="TF"/>
      </w:pPr>
      <w:del w:id="23" w:author="Megha_r1" w:date="2020-06-02T07:50:00Z">
        <w:r w:rsidRPr="00846BEC" w:rsidDel="00B321C4">
          <w:rPr>
            <w:noProof/>
          </w:rPr>
          <w:object w:dxaOrig="13360" w:dyaOrig="13051" w14:anchorId="739C5EAA">
            <v:shape id="_x0000_i1031" type="#_x0000_t75" style="width:478.75pt;height:468pt" o:ole="">
              <v:imagedata r:id="rId19" o:title=""/>
            </v:shape>
            <o:OLEObject Type="Embed" ProgID="Visio.Drawing.15" ShapeID="_x0000_i1031" DrawAspect="Content" ObjectID="_1652675662" r:id="rId20"/>
          </w:object>
        </w:r>
      </w:del>
    </w:p>
    <w:p w14:paraId="707CB18C" w14:textId="0F5AC5E2"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7DC9D837" w:rsidR="006D277C" w:rsidRPr="00846BEC" w:rsidRDefault="006D277C" w:rsidP="006D277C">
      <w:pPr>
        <w:pStyle w:val="B1"/>
      </w:pPr>
      <w:r w:rsidRPr="00846BEC">
        <w:t>B1)</w:t>
      </w:r>
      <w:r>
        <w:tab/>
      </w:r>
      <w:r w:rsidRPr="00F1567D">
        <w:t>The network authenticates the UE with the DCS and</w:t>
      </w:r>
      <w:del w:id="24" w:author="Megha_r1" w:date="2020-06-02T11:27:00Z">
        <w:r w:rsidRPr="00F1567D" w:rsidDel="006256C1">
          <w:delText>/or</w:delText>
        </w:r>
      </w:del>
      <w:r w:rsidRPr="00F1567D">
        <w:t xml:space="preserve">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55CEFABE" w14:textId="2AF1108A" w:rsidR="006D277C" w:rsidRPr="00846BEC" w:rsidRDefault="006D277C" w:rsidP="006D277C">
      <w:pPr>
        <w:pStyle w:val="NO"/>
      </w:pPr>
      <w:r w:rsidRPr="00846BEC">
        <w:rPr>
          <w:lang w:val="en-US"/>
        </w:rPr>
        <w:lastRenderedPageBreak/>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5" w:author="Megha_r1" w:date="2020-05-22T12:59:00Z"/>
        </w:rPr>
      </w:pPr>
      <w:del w:id="26"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27"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28" w:name="_Hlk30005957"/>
      <w:r>
        <w:t>Editor's note:</w:t>
      </w:r>
      <w:r>
        <w:tab/>
      </w:r>
      <w:r w:rsidRPr="00846BEC">
        <w:t>It is FFS whether PCF of the Onboarding SNPN provisions URSP rules to the UE for controlling the communication to the Provisioning Server.</w:t>
      </w:r>
    </w:p>
    <w:bookmarkEnd w:id="28"/>
    <w:p w14:paraId="76BC6B0C" w14:textId="17C64001" w:rsidR="006D277C" w:rsidRDefault="006D277C" w:rsidP="006D277C">
      <w:pPr>
        <w:pStyle w:val="NO"/>
        <w:rPr>
          <w:ins w:id="29"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36554424" w:rsidR="002D62C8" w:rsidRDefault="002D62C8" w:rsidP="002D62C8">
      <w:pPr>
        <w:pStyle w:val="B1"/>
        <w:rPr>
          <w:ins w:id="30" w:author="Megha_r1" w:date="2020-06-02T07:27:00Z"/>
          <w:lang w:val="en-US"/>
        </w:rPr>
      </w:pPr>
      <w:ins w:id="31"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0023EC2E" w14:textId="01AB7706" w:rsidR="00344CB2" w:rsidRPr="00344CB2" w:rsidRDefault="0072320E" w:rsidP="00C624F4">
      <w:pPr>
        <w:pStyle w:val="NO"/>
      </w:pPr>
      <w:ins w:id="32" w:author="Megha_r1" w:date="2020-06-02T07:46:00Z">
        <w:r w:rsidRPr="003B7341">
          <w:rPr>
            <w:highlight w:val="yellow"/>
            <w:lang w:val="en-US"/>
          </w:rPr>
          <w:t>NOTE</w:t>
        </w:r>
      </w:ins>
      <w:ins w:id="33" w:author="Megha_r1" w:date="2020-06-02T07:28:00Z">
        <w:r w:rsidR="00344CB2" w:rsidRPr="003B7341">
          <w:rPr>
            <w:highlight w:val="yellow"/>
          </w:rPr>
          <w:t>:</w:t>
        </w:r>
        <w:r w:rsidR="00344CB2" w:rsidRPr="003B7341">
          <w:rPr>
            <w:highlight w:val="yellow"/>
          </w:rPr>
          <w:tab/>
        </w:r>
      </w:ins>
      <w:ins w:id="34" w:author="Megha_r1" w:date="2020-06-02T07:40:00Z">
        <w:r w:rsidR="00C624F4" w:rsidRPr="003B7341">
          <w:rPr>
            <w:highlight w:val="yellow"/>
            <w:lang w:val="en-US"/>
          </w:rPr>
          <w:t>W</w:t>
        </w:r>
      </w:ins>
      <w:proofErr w:type="spellStart"/>
      <w:ins w:id="35" w:author="Megha_r1" w:date="2020-06-02T07:29:00Z">
        <w:r w:rsidR="00344CB2" w:rsidRPr="003B7341">
          <w:rPr>
            <w:highlight w:val="yellow"/>
          </w:rPr>
          <w:t>hether</w:t>
        </w:r>
        <w:proofErr w:type="spellEnd"/>
        <w:r w:rsidR="00344CB2" w:rsidRPr="003B7341">
          <w:rPr>
            <w:highlight w:val="yellow"/>
          </w:rPr>
          <w:t xml:space="preserve"> step B1 is required, </w:t>
        </w:r>
      </w:ins>
      <w:ins w:id="36" w:author="Megha_r1" w:date="2020-06-03T07:32:00Z">
        <w:r w:rsidR="00F62776">
          <w:rPr>
            <w:highlight w:val="yellow"/>
            <w:lang w:val="en-US"/>
          </w:rPr>
          <w:t xml:space="preserve">in addition to </w:t>
        </w:r>
      </w:ins>
      <w:ins w:id="37" w:author="Megha_r1" w:date="2020-06-02T07:29:00Z">
        <w:r w:rsidR="00344CB2" w:rsidRPr="003B7341">
          <w:rPr>
            <w:highlight w:val="yellow"/>
          </w:rPr>
          <w:t>step C1 needs to be determined by SA WG3.</w:t>
        </w:r>
      </w:ins>
    </w:p>
    <w:p w14:paraId="356396A8" w14:textId="133E7811" w:rsidR="006D277C" w:rsidRPr="00846BEC" w:rsidRDefault="006D277C" w:rsidP="006D277C">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38" w:author="Megha_r1" w:date="2020-05-19T15:23:00Z">
        <w:r w:rsidRPr="00846BEC" w:rsidDel="00FC34D9">
          <w:delText xml:space="preserve"> for retrieving its own personalized information</w:delText>
        </w:r>
      </w:del>
      <w:r w:rsidRPr="00846BEC">
        <w:t>. The provisioning server authenticates the UE with</w:t>
      </w:r>
      <w:bookmarkStart w:id="39" w:name="_GoBack"/>
      <w:bookmarkEnd w:id="39"/>
      <w:r w:rsidRPr="00846BEC">
        <w:t xml:space="preserve">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40" w:author="Megha_r1" w:date="2020-05-19T15:24:00Z"/>
        </w:rPr>
      </w:pPr>
      <w:r w:rsidRPr="00846BEC">
        <w:t>D2)</w:t>
      </w:r>
      <w:r>
        <w:tab/>
      </w:r>
      <w:r w:rsidRPr="00846BEC">
        <w:t xml:space="preserve">The Provisioning Server </w:t>
      </w:r>
      <w:ins w:id="41" w:author="Megha_r1" w:date="2020-05-19T15:24:00Z">
        <w:r w:rsidR="00DC5C84" w:rsidRPr="00874B9C">
          <w:rPr>
            <w:lang w:val="en-US"/>
          </w:rPr>
          <w:t>con</w:t>
        </w:r>
        <w:r w:rsidR="00DC5C84">
          <w:rPr>
            <w:lang w:val="en-US"/>
          </w:rPr>
          <w:t xml:space="preserve">tacts the future SNPN owning the subscription to </w:t>
        </w:r>
      </w:ins>
      <w:r w:rsidRPr="00846BEC">
        <w:t>retrieve</w:t>
      </w:r>
      <w:del w:id="42" w:author="Megha_r1" w:date="2020-05-19T15:24:00Z">
        <w:r w:rsidRPr="00846BEC" w:rsidDel="00DC5C84">
          <w:delText>s</w:delText>
        </w:r>
      </w:del>
      <w:r w:rsidRPr="00846BEC">
        <w:t xml:space="preserve"> the network credentials for </w:t>
      </w:r>
      <w:del w:id="43" w:author="Megha_r1" w:date="2020-05-19T15:24:00Z">
        <w:r w:rsidRPr="00846BEC" w:rsidDel="003837B5">
          <w:delText xml:space="preserve">the future </w:delText>
        </w:r>
      </w:del>
      <w:ins w:id="44"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45"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46" w:author="Megha_r1" w:date="2020-05-19T15:24:00Z"/>
        </w:rPr>
      </w:pPr>
      <w:ins w:id="47"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20249E52" w:rsidR="009C7567" w:rsidRPr="00846BEC" w:rsidRDefault="005830B3" w:rsidP="00FA4718">
      <w:pPr>
        <w:pStyle w:val="B2"/>
      </w:pPr>
      <w:ins w:id="48"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credentials with the SNPN owning the subscription, and </w:t>
      </w:r>
      <w:r w:rsidRPr="00846BEC">
        <w:rPr>
          <w:lang w:val="en-US"/>
        </w:rPr>
        <w:lastRenderedPageBreak/>
        <w:t>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49" w:name="_Toc31114342"/>
      <w:bookmarkStart w:id="50" w:name="_Toc31120365"/>
      <w:r w:rsidRPr="00846BEC">
        <w:t>6.</w:t>
      </w:r>
      <w:r>
        <w:t>5</w:t>
      </w:r>
      <w:r w:rsidRPr="00846BEC">
        <w:t>.4</w:t>
      </w:r>
      <w:r w:rsidRPr="00846BEC">
        <w:tab/>
        <w:t xml:space="preserve">Impacts on </w:t>
      </w:r>
      <w:r>
        <w:t xml:space="preserve">services, </w:t>
      </w:r>
      <w:r w:rsidRPr="00846BEC">
        <w:t>entities and interfaces</w:t>
      </w:r>
      <w:bookmarkEnd w:id="49"/>
      <w:bookmarkEnd w:id="50"/>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1"/>
    <w:p w14:paraId="57636F9B" w14:textId="77777777" w:rsidR="005F6AEC" w:rsidRDefault="005F6AEC" w:rsidP="001F225D">
      <w:pPr>
        <w:pStyle w:val="Heading2"/>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251AD" w14:textId="77777777" w:rsidR="00A63A5D" w:rsidRDefault="00A63A5D">
      <w:r>
        <w:separator/>
      </w:r>
    </w:p>
  </w:endnote>
  <w:endnote w:type="continuationSeparator" w:id="0">
    <w:p w14:paraId="49154CD7" w14:textId="77777777" w:rsidR="00A63A5D" w:rsidRDefault="00A6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B54BC" w14:textId="77777777" w:rsidR="00A63A5D" w:rsidRDefault="00A63A5D">
      <w:r>
        <w:separator/>
      </w:r>
    </w:p>
  </w:footnote>
  <w:footnote w:type="continuationSeparator" w:id="0">
    <w:p w14:paraId="7430FF93" w14:textId="77777777" w:rsidR="00A63A5D" w:rsidRDefault="00A63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5.05pt;height:15.05pt" o:bullet="t">
        <v:imagedata r:id="rId1" o:title="art7234"/>
      </v:shape>
    </w:pict>
  </w:numPicBullet>
  <w:numPicBullet w:numPicBulletId="1">
    <w:pict>
      <v:shape id="_x0000_i1169" type="#_x0000_t75" style="width:15.05pt;height:15.0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2AA"/>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A47"/>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639"/>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9C2"/>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CB2"/>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377"/>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34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926"/>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5C0"/>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C57"/>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6C1"/>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77C"/>
    <w:rsid w:val="006D2C17"/>
    <w:rsid w:val="006D2D9A"/>
    <w:rsid w:val="006D3025"/>
    <w:rsid w:val="006D306B"/>
    <w:rsid w:val="006D3372"/>
    <w:rsid w:val="006D377F"/>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63F4"/>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20E"/>
    <w:rsid w:val="0072354E"/>
    <w:rsid w:val="00723BFC"/>
    <w:rsid w:val="0072454F"/>
    <w:rsid w:val="0072499F"/>
    <w:rsid w:val="00725A1E"/>
    <w:rsid w:val="00725E8E"/>
    <w:rsid w:val="00726015"/>
    <w:rsid w:val="00726989"/>
    <w:rsid w:val="007271D1"/>
    <w:rsid w:val="007277A1"/>
    <w:rsid w:val="00727A93"/>
    <w:rsid w:val="00727D4A"/>
    <w:rsid w:val="00730158"/>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379"/>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5E1"/>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4F48"/>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64A"/>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4697"/>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A5D"/>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1C4"/>
    <w:rsid w:val="00B324DF"/>
    <w:rsid w:val="00B32CE0"/>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208"/>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2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775"/>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4F4"/>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3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28C"/>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D9A"/>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746"/>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2776"/>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957"/>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5582"/>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C5D465-ECAA-4D7E-865D-E6DC1F3D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21391-E573-4400-B2D9-EE27D777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2218</Words>
  <Characters>11419</Characters>
  <Application>Microsoft Office Word</Application>
  <DocSecurity>0</DocSecurity>
  <Lines>175</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4</cp:revision>
  <cp:lastPrinted>2017-11-09T09:38:00Z</cp:lastPrinted>
  <dcterms:created xsi:type="dcterms:W3CDTF">2020-06-03T14:31:00Z</dcterms:created>
  <dcterms:modified xsi:type="dcterms:W3CDTF">2020-06-03T14:33:00Z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005d8acd-3c62-4de1-8a00-f4b92e1c7c5c</vt:lpwstr>
  </property>
  <property fmtid="{D5CDD505-2E9C-101B-9397-08002B2CF9AE}" pid="15" name="CTP_TimeStamp">
    <vt:lpwstr>2020-06-03 14:33:03Z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